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5A" w:rsidRDefault="00DD005A" w:rsidP="00DD00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DD005A" w:rsidRDefault="000C7D49" w:rsidP="00DD00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по школе №07</w:t>
      </w:r>
      <w:r w:rsidR="00DD00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005A" w:rsidRDefault="000C7D49" w:rsidP="00DD00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06 апреля </w:t>
      </w:r>
      <w:r w:rsidR="00DD005A">
        <w:rPr>
          <w:rFonts w:ascii="Times New Roman" w:hAnsi="Times New Roman" w:cs="Times New Roman"/>
          <w:sz w:val="26"/>
          <w:szCs w:val="26"/>
        </w:rPr>
        <w:t>2020года</w:t>
      </w:r>
    </w:p>
    <w:p w:rsidR="00DD005A" w:rsidRDefault="00DD005A" w:rsidP="00DD005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D005A" w:rsidRDefault="00DD005A" w:rsidP="00DD005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подготовительной работы по переходу на дистанционное о</w:t>
      </w:r>
      <w:r w:rsidR="000C7D49">
        <w:rPr>
          <w:rFonts w:ascii="Times New Roman" w:hAnsi="Times New Roman" w:cs="Times New Roman"/>
          <w:sz w:val="26"/>
          <w:szCs w:val="26"/>
        </w:rPr>
        <w:t>бразование муниципального казен</w:t>
      </w:r>
      <w:r>
        <w:rPr>
          <w:rFonts w:ascii="Times New Roman" w:hAnsi="Times New Roman" w:cs="Times New Roman"/>
          <w:sz w:val="26"/>
          <w:szCs w:val="26"/>
        </w:rPr>
        <w:t>ного общеоб</w:t>
      </w:r>
      <w:r w:rsidR="000C7D49">
        <w:rPr>
          <w:rFonts w:ascii="Times New Roman" w:hAnsi="Times New Roman" w:cs="Times New Roman"/>
          <w:sz w:val="26"/>
          <w:szCs w:val="26"/>
        </w:rPr>
        <w:t>разовательного учреждения «</w:t>
      </w:r>
      <w:proofErr w:type="spellStart"/>
      <w:r w:rsidR="000C7D49">
        <w:rPr>
          <w:rFonts w:ascii="Times New Roman" w:hAnsi="Times New Roman" w:cs="Times New Roman"/>
          <w:sz w:val="26"/>
          <w:szCs w:val="26"/>
        </w:rPr>
        <w:t>Ортаколи</w:t>
      </w:r>
      <w:r>
        <w:rPr>
          <w:rFonts w:ascii="Times New Roman" w:hAnsi="Times New Roman" w:cs="Times New Roman"/>
          <w:sz w:val="26"/>
          <w:szCs w:val="26"/>
        </w:rPr>
        <w:t>н</w:t>
      </w:r>
      <w:r w:rsidR="000C7D49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</w:t>
      </w:r>
      <w:r w:rsidR="000C7D49">
        <w:rPr>
          <w:rFonts w:ascii="Times New Roman" w:hAnsi="Times New Roman" w:cs="Times New Roman"/>
          <w:sz w:val="26"/>
          <w:szCs w:val="26"/>
        </w:rPr>
        <w:t xml:space="preserve">ельная школа </w:t>
      </w:r>
      <w:r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3"/>
        <w:tblW w:w="0" w:type="auto"/>
        <w:tblInd w:w="-431" w:type="dxa"/>
        <w:tblLook w:val="04A0"/>
      </w:tblPr>
      <w:tblGrid>
        <w:gridCol w:w="705"/>
        <w:gridCol w:w="5147"/>
        <w:gridCol w:w="1565"/>
        <w:gridCol w:w="2404"/>
      </w:tblGrid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Мероприятия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Дата выполнения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Ответственные 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Провести мониторинг наличия устройств и возможности интернета, установку необходимых приложений, разработать памятки по их использованию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 w:rsidP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по 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УВР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Анварбегова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Ж.А.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Продолжить работу постоянно действующего семинара для учителей по теме «Организация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воспитательной работы в дистанционном режиме» (групповые и индивидуальные консультации)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.2020 – 10.04.2020 (активный режим), (далее в обычном режиме)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</w:t>
            </w:r>
            <w:r w:rsidR="000C7D4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итель по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УВР </w:t>
            </w:r>
            <w:proofErr w:type="spellStart"/>
            <w:r w:rsidR="000C7D4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Анварбегова</w:t>
            </w:r>
            <w:proofErr w:type="spellEnd"/>
            <w:r w:rsidR="000C7D4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Ж.А.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Провести  мониторинг готовности  обучающихся   к дистанционной форме обучения, выявить тех обучающихся, которые не смогут получать информацию и взаимодействовать онлайн, изыскать для них другие оптимальные формы обучения;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49" w:rsidRDefault="00DD005A" w:rsidP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Заместители директора по УВР </w:t>
            </w:r>
          </w:p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Анварбегова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Ж.А.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Сформировать  базу  учебных платформ реализующих образовательные программы с применением дистанционных образовательных технологий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08.04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по  УВР </w:t>
            </w:r>
            <w:proofErr w:type="spellStart"/>
            <w:r w:rsidR="000C7D4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Анварбегова</w:t>
            </w:r>
            <w:proofErr w:type="spellEnd"/>
            <w:r w:rsidR="000C7D4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Ж.А.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Определить график взаимодействия классного руководителя с родителями (законными представителями)  - (виртуальные консультации, обсуждения  и т.д.)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08.04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49" w:rsidRDefault="00DD005A" w:rsidP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Заместители директора по УВР </w:t>
            </w:r>
          </w:p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Анварбегова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Ж.А.</w:t>
            </w:r>
          </w:p>
          <w:p w:rsidR="000C7D49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Лабазанов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Составить расписание для педагогов и обучающихся каждого класса, группы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08.04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49" w:rsidRDefault="00DD005A" w:rsidP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Заместители директора по УВР </w:t>
            </w:r>
          </w:p>
          <w:p w:rsidR="000C7D49" w:rsidRDefault="000C7D49" w:rsidP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Анварбегова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Ж.А.</w:t>
            </w:r>
          </w:p>
          <w:p w:rsidR="00DD005A" w:rsidRDefault="000C7D49" w:rsidP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Лабазанов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Внести в лист корректировки рабочих программ по предмету  изменения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Учителя - предметники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Внести корректировку в план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внутришкольному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контролю;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Поставить на контроль вопросы по организации и реализации образовательных программ с применением дистанционных образовательных технологий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08.04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Заместители директора по УВР, ответственные за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воспитательную работу в школ</w:t>
            </w:r>
            <w:r w:rsidR="000C7D4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005A" w:rsidTr="00DD005A">
        <w:trPr>
          <w:trHeight w:val="17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Разработать график проведения классных родительских собраний по теме: «Реализация образовательных программ с применением дистанционных образовательных технологий».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директора по ВР </w:t>
            </w:r>
          </w:p>
          <w:p w:rsidR="000C7D49" w:rsidRDefault="000C7D49" w:rsidP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Лабазанов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Прием заявлений родителей (законных представителей) на организацию реализации образовательных программ с применением дистанционных образовательных технологий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 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школы</w:t>
            </w:r>
          </w:p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О.М.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Провести классные родительские собрания по теме: «Реализация образовательных программ с применением дистанционных образовательных технологий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– 1-4 классы;</w:t>
            </w:r>
          </w:p>
          <w:p w:rsidR="00DD005A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07.04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– 5-11 классы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директора по ВР </w:t>
            </w:r>
          </w:p>
          <w:p w:rsidR="000C7D49" w:rsidRDefault="000C7D4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Лабазанов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Провести семинары – практикумы для педагогических работников по реализации образовательных программ с применением дистанционных образовательных технологий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397DD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.2020;</w:t>
            </w:r>
          </w:p>
          <w:p w:rsidR="00DD005A" w:rsidRDefault="00397DD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07.04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.2020;</w:t>
            </w:r>
          </w:p>
          <w:p w:rsidR="00DD005A" w:rsidRDefault="00397DD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08.04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Заместители директора 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Систематически выставлять на официальный сайт школы материалы, методические рекомендации по реализации дистанционных образовательных технологий.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Постоянно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397DDE" w:rsidP="00397DD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по 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УВР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Анварбегова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Ж.А.</w:t>
            </w:r>
          </w:p>
        </w:tc>
      </w:tr>
    </w:tbl>
    <w:p w:rsidR="00DD005A" w:rsidRDefault="00DD005A" w:rsidP="00DD005A">
      <w:pPr>
        <w:rPr>
          <w:rFonts w:ascii="Times New Roman" w:hAnsi="Times New Roman" w:cs="Times New Roman"/>
          <w:sz w:val="26"/>
          <w:szCs w:val="26"/>
        </w:rPr>
      </w:pPr>
    </w:p>
    <w:p w:rsidR="00557476" w:rsidRDefault="00557476">
      <w:bookmarkStart w:id="0" w:name="_GoBack"/>
      <w:bookmarkEnd w:id="0"/>
    </w:p>
    <w:sectPr w:rsidR="00557476" w:rsidSect="002B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BCC"/>
    <w:rsid w:val="000C7D49"/>
    <w:rsid w:val="002B770B"/>
    <w:rsid w:val="00397DDE"/>
    <w:rsid w:val="00557476"/>
    <w:rsid w:val="00AC3BCC"/>
    <w:rsid w:val="00DD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</dc:creator>
  <cp:keywords/>
  <dc:description/>
  <cp:lastModifiedBy>DIREKTOR</cp:lastModifiedBy>
  <cp:revision>3</cp:revision>
  <dcterms:created xsi:type="dcterms:W3CDTF">2020-03-24T12:34:00Z</dcterms:created>
  <dcterms:modified xsi:type="dcterms:W3CDTF">2020-04-13T06:43:00Z</dcterms:modified>
</cp:coreProperties>
</file>